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A1EF" w14:textId="7E4DDA2C" w:rsidR="00513BA9" w:rsidRDefault="004E6EBC">
      <w:pPr>
        <w:pStyle w:val="Heading1"/>
      </w:pPr>
      <w:r>
        <w:t xml:space="preserve">Job Posting: Water Treatment </w:t>
      </w:r>
      <w:r>
        <w:t>Plant Operator IVA</w:t>
      </w:r>
    </w:p>
    <w:p w14:paraId="4B900F16" w14:textId="2951814B" w:rsidR="00513BA9" w:rsidRDefault="004E6EBC">
      <w:r>
        <w:t>Hardin County Water District No. 2 – Elizabethtown, Kentucky</w:t>
      </w:r>
      <w:r>
        <w:br/>
      </w:r>
      <w:r>
        <w:br/>
      </w:r>
      <w:r>
        <w:t xml:space="preserve">Hardin County Water District No. 2 is seeking a certified Water Treatment </w:t>
      </w:r>
      <w:r>
        <w:t>Plant Operator IVA to join our Treatment Plant team. This position is critical to the safe and reliable operation of a high-capacity drinking water treatment facility serving the community.</w:t>
      </w:r>
      <w:r>
        <w:br/>
      </w:r>
      <w:r>
        <w:br/>
        <w:t>Salary &amp; Benefits</w:t>
      </w:r>
      <w:r>
        <w:br/>
        <w:t>• Hourly pay range: $28.22 to $40.26, based on experience</w:t>
      </w:r>
      <w:r>
        <w:br/>
        <w:t xml:space="preserve">• $1.50 per hour shift differential for second and </w:t>
      </w:r>
      <w:r>
        <w:t>third-shift work</w:t>
      </w:r>
      <w:r>
        <w:br/>
        <w:t>• Full medical insurance – 100% paid for single plan</w:t>
      </w:r>
      <w:r>
        <w:br/>
        <w:t>• Low-cost medical insurance options for family coverage</w:t>
      </w:r>
      <w:r>
        <w:br/>
        <w:t>• County retirement plan included</w:t>
      </w:r>
      <w:r>
        <w:br/>
        <w:t>• Paid vacation, holidays, and sick leave</w:t>
      </w:r>
      <w:r>
        <w:br/>
      </w:r>
      <w:r>
        <w:br/>
        <w:t>Shift Information</w:t>
      </w:r>
      <w:r>
        <w:br/>
        <w:t>This position will be assigned primarily to third shift and requires the ability to work nights, weekends, and holidays as scheduled.</w:t>
      </w:r>
      <w:r>
        <w:br/>
      </w:r>
      <w:r>
        <w:br/>
      </w:r>
      <w:r>
        <w:br/>
        <w:t>Minimum Requirements</w:t>
      </w:r>
      <w:r>
        <w:br/>
        <w:t>• Kentucky Class</w:t>
      </w:r>
      <w:r>
        <w:t xml:space="preserve"> IVA Water Treatment Operator Certification recognized by the State of Kentucky (Class IIIA Certifications will be considered).</w:t>
      </w:r>
      <w:r>
        <w:br/>
      </w:r>
      <w:r>
        <w:br/>
      </w:r>
      <w:r>
        <w:br/>
      </w:r>
      <w:r>
        <w:lastRenderedPageBreak/>
        <w:br/>
      </w:r>
      <w:r>
        <w:br/>
      </w:r>
    </w:p>
    <w:sectPr w:rsidR="00513B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774103">
    <w:abstractNumId w:val="8"/>
  </w:num>
  <w:num w:numId="2" w16cid:durableId="594634857">
    <w:abstractNumId w:val="6"/>
  </w:num>
  <w:num w:numId="3" w16cid:durableId="1223906476">
    <w:abstractNumId w:val="5"/>
  </w:num>
  <w:num w:numId="4" w16cid:durableId="961496056">
    <w:abstractNumId w:val="4"/>
  </w:num>
  <w:num w:numId="5" w16cid:durableId="867839131">
    <w:abstractNumId w:val="7"/>
  </w:num>
  <w:num w:numId="6" w16cid:durableId="2032949351">
    <w:abstractNumId w:val="3"/>
  </w:num>
  <w:num w:numId="7" w16cid:durableId="1808011269">
    <w:abstractNumId w:val="2"/>
  </w:num>
  <w:num w:numId="8" w16cid:durableId="39596439">
    <w:abstractNumId w:val="1"/>
  </w:num>
  <w:num w:numId="9" w16cid:durableId="12942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0D4"/>
    <w:rsid w:val="0015074B"/>
    <w:rsid w:val="0029639D"/>
    <w:rsid w:val="00326F90"/>
    <w:rsid w:val="004E6EBC"/>
    <w:rsid w:val="00513B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90555"/>
  <w14:defaultImageDpi w14:val="300"/>
  <w15:docId w15:val="{60783560-9C93-440D-8961-C3F1F9EC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881</Characters>
  <Application>Microsoft Office Word</Application>
  <DocSecurity>0</DocSecurity>
  <Lines>31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 Youravich</cp:lastModifiedBy>
  <cp:revision>2</cp:revision>
  <dcterms:created xsi:type="dcterms:W3CDTF">2025-12-18T18:41:00Z</dcterms:created>
  <dcterms:modified xsi:type="dcterms:W3CDTF">2025-12-18T18:41:00Z</dcterms:modified>
  <cp:category/>
</cp:coreProperties>
</file>